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  <w:r w:rsidR="00B50629">
        <w:rPr>
          <w:rFonts w:ascii="Times New Roman" w:hAnsi="Times New Roman"/>
          <w:sz w:val="24"/>
          <w:szCs w:val="24"/>
        </w:rPr>
        <w:t>(ПРОЕКТ)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672955" w:rsidRDefault="008B0B27" w:rsidP="0012446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2446C" w:rsidRPr="0067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 xml:space="preserve"> «</w:t>
      </w:r>
      <w:r w:rsidR="001243E3" w:rsidRPr="00672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D30E9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»</w:t>
      </w:r>
      <w:r w:rsidR="00F12B64" w:rsidRPr="00672955">
        <w:rPr>
          <w:rFonts w:ascii="Times New Roman" w:hAnsi="Times New Roman"/>
          <w:sz w:val="24"/>
          <w:szCs w:val="24"/>
        </w:rPr>
        <w:t xml:space="preserve">            </w:t>
      </w:r>
      <w:r w:rsidR="0012446C" w:rsidRPr="00672955">
        <w:rPr>
          <w:rFonts w:ascii="Times New Roman" w:hAnsi="Times New Roman"/>
          <w:sz w:val="24"/>
          <w:szCs w:val="24"/>
        </w:rPr>
        <w:t xml:space="preserve">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201</w:t>
      </w:r>
      <w:r w:rsidR="00D42D7C" w:rsidRPr="00672955">
        <w:rPr>
          <w:rFonts w:ascii="Times New Roman" w:hAnsi="Times New Roman"/>
          <w:sz w:val="24"/>
          <w:szCs w:val="24"/>
        </w:rPr>
        <w:t>9</w:t>
      </w:r>
      <w:r w:rsidR="0012446C" w:rsidRPr="00672955">
        <w:rPr>
          <w:rFonts w:ascii="Times New Roman" w:hAnsi="Times New Roman"/>
          <w:sz w:val="24"/>
          <w:szCs w:val="24"/>
        </w:rPr>
        <w:t>г.</w:t>
      </w:r>
      <w:r w:rsidR="0012446C" w:rsidRPr="0067295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586FA6" w:rsidRPr="00672955">
        <w:rPr>
          <w:rFonts w:ascii="Times New Roman" w:hAnsi="Times New Roman"/>
          <w:sz w:val="24"/>
          <w:szCs w:val="24"/>
        </w:rPr>
        <w:t xml:space="preserve">      </w:t>
      </w:r>
      <w:r w:rsidR="0012446C" w:rsidRPr="00672955">
        <w:rPr>
          <w:rFonts w:ascii="Times New Roman" w:hAnsi="Times New Roman"/>
          <w:sz w:val="24"/>
          <w:szCs w:val="24"/>
        </w:rPr>
        <w:t xml:space="preserve">№ 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672955" w:rsidTr="0012446C">
        <w:trPr>
          <w:trHeight w:val="1341"/>
        </w:trPr>
        <w:tc>
          <w:tcPr>
            <w:tcW w:w="6683" w:type="dxa"/>
          </w:tcPr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экологического просвещения, а так 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20</w:t>
            </w:r>
            <w:r w:rsidR="00E25395">
              <w:rPr>
                <w:rFonts w:ascii="Times New Roman" w:hAnsi="Times New Roman"/>
                <w:sz w:val="24"/>
                <w:szCs w:val="24"/>
              </w:rPr>
              <w:t>год».</w:t>
            </w: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672955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1. Утвердить ведомственную целевую программу «</w:t>
      </w:r>
      <w:r w:rsidR="00E25395" w:rsidRPr="00672955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экологической культуры в области  с обращения с твердыми коммунальными отходами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Pr="00672955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20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год </w:t>
      </w:r>
      <w:r w:rsidRPr="00672955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 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2.  Настоящее постановление вступает  в  силу  с  момента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3.  Контроль за исполнением  настоящего постановления оставляю за собой.</w:t>
      </w:r>
    </w:p>
    <w:p w:rsidR="0012446C" w:rsidRPr="00672955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E25395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E25395">
        <w:rPr>
          <w:rFonts w:ascii="Times New Roman" w:hAnsi="Times New Roman" w:cs="Times New Roman"/>
          <w:sz w:val="24"/>
          <w:szCs w:val="24"/>
        </w:rPr>
        <w:t xml:space="preserve">       </w:t>
      </w:r>
      <w:r w:rsidR="007E7C1F">
        <w:rPr>
          <w:rFonts w:ascii="Times New Roman" w:hAnsi="Times New Roman" w:cs="Times New Roman"/>
          <w:sz w:val="24"/>
          <w:szCs w:val="24"/>
        </w:rPr>
        <w:t>.</w:t>
      </w:r>
      <w:r w:rsidR="00E25395">
        <w:rPr>
          <w:rFonts w:ascii="Times New Roman" w:hAnsi="Times New Roman" w:cs="Times New Roman"/>
          <w:sz w:val="24"/>
          <w:szCs w:val="24"/>
        </w:rPr>
        <w:t xml:space="preserve">      </w:t>
      </w:r>
      <w:r w:rsidR="00BE4023">
        <w:rPr>
          <w:rFonts w:ascii="Times New Roman" w:hAnsi="Times New Roman" w:cs="Times New Roman"/>
          <w:sz w:val="24"/>
          <w:szCs w:val="24"/>
        </w:rPr>
        <w:t>.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  <w:r w:rsidR="00BF7BF4" w:rsidRPr="00262266">
        <w:rPr>
          <w:rFonts w:ascii="Times New Roman" w:hAnsi="Times New Roman" w:cs="Times New Roman"/>
          <w:sz w:val="24"/>
          <w:szCs w:val="24"/>
        </w:rPr>
        <w:t>20</w:t>
      </w:r>
      <w:r w:rsidR="00E25395">
        <w:rPr>
          <w:rFonts w:ascii="Times New Roman" w:hAnsi="Times New Roman" w:cs="Times New Roman"/>
          <w:sz w:val="24"/>
          <w:szCs w:val="24"/>
        </w:rPr>
        <w:t>19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>И.о.г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E25395">
        <w:rPr>
          <w:rFonts w:ascii="Times New Roman" w:hAnsi="Times New Roman" w:cs="Times New Roman"/>
          <w:sz w:val="24"/>
          <w:szCs w:val="24"/>
        </w:rPr>
        <w:t>ы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«____» _______________ 20___г.</w:t>
      </w: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вопроса(вопросов) местного значения, к которому(которым) относятся программы:</w:t>
      </w:r>
      <w:r w:rsidRPr="00FA4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экологической культуры в области  с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024738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>беспечение благоприятных условий проживания населения муниципального образования г.Петергоф;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 w:rsidRPr="00F12B64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F12B64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sz w:val="24"/>
          <w:szCs w:val="24"/>
        </w:rPr>
        <w:t xml:space="preserve">  64</w:t>
      </w:r>
      <w:r w:rsidR="00197CDF" w:rsidRPr="00F12B64">
        <w:rPr>
          <w:rFonts w:ascii="Times New Roman" w:hAnsi="Times New Roman" w:cs="Times New Roman"/>
          <w:sz w:val="24"/>
          <w:szCs w:val="24"/>
        </w:rPr>
        <w:t>конт./</w:t>
      </w:r>
      <w:r w:rsidR="00D42D7C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6A4AAC">
        <w:rPr>
          <w:rFonts w:ascii="Times New Roman" w:hAnsi="Times New Roman" w:cs="Times New Roman"/>
          <w:sz w:val="24"/>
          <w:szCs w:val="24"/>
        </w:rPr>
        <w:t>636</w:t>
      </w:r>
      <w:r w:rsidR="000458A9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куб. м </w:t>
      </w:r>
      <w:r w:rsidR="00D3248A">
        <w:rPr>
          <w:rFonts w:ascii="Times New Roman" w:hAnsi="Times New Roman" w:cs="Times New Roman"/>
          <w:sz w:val="24"/>
          <w:szCs w:val="24"/>
        </w:rPr>
        <w:t>,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A758CA"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</w:rPr>
        <w:t>20</w:t>
      </w:r>
      <w:r w:rsidR="00D42D7C">
        <w:rPr>
          <w:rFonts w:ascii="Times New Roman" w:hAnsi="Times New Roman" w:cs="Times New Roman"/>
          <w:sz w:val="24"/>
          <w:szCs w:val="24"/>
        </w:rPr>
        <w:t>20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(тыс.руб.)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882B3A">
        <w:trPr>
          <w:trHeight w:val="1058"/>
        </w:trPr>
        <w:tc>
          <w:tcPr>
            <w:tcW w:w="710" w:type="dxa"/>
            <w:vAlign w:val="center"/>
            <w:hideMark/>
          </w:tcPr>
          <w:p w:rsidR="00A64A17" w:rsidRPr="00D4454B" w:rsidRDefault="00FF6395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882B3A" w:rsidRDefault="00A64A17" w:rsidP="00AB441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ов(весна, осень) с 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E46601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F364D1" w:rsidP="004433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332F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8B0B2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882B3A" w:rsidRDefault="00E16E47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1462,8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E16E47" w:rsidP="00F959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1462,8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A6" w:rsidRDefault="002D37A6" w:rsidP="00406891">
      <w:pPr>
        <w:spacing w:after="0" w:line="240" w:lineRule="auto"/>
      </w:pPr>
      <w:r>
        <w:separator/>
      </w:r>
    </w:p>
  </w:endnote>
  <w:endnote w:type="continuationSeparator" w:id="1">
    <w:p w:rsidR="002D37A6" w:rsidRDefault="002D37A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A6" w:rsidRDefault="002D37A6" w:rsidP="00406891">
      <w:pPr>
        <w:spacing w:after="0" w:line="240" w:lineRule="auto"/>
      </w:pPr>
      <w:r>
        <w:separator/>
      </w:r>
    </w:p>
  </w:footnote>
  <w:footnote w:type="continuationSeparator" w:id="1">
    <w:p w:rsidR="002D37A6" w:rsidRDefault="002D37A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B16"/>
    <w:rsid w:val="002C458D"/>
    <w:rsid w:val="002C4712"/>
    <w:rsid w:val="002C4B4E"/>
    <w:rsid w:val="002C5DEC"/>
    <w:rsid w:val="002C5F7C"/>
    <w:rsid w:val="002D0533"/>
    <w:rsid w:val="002D18CE"/>
    <w:rsid w:val="002D1C8A"/>
    <w:rsid w:val="002D37A6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7CB0"/>
    <w:rsid w:val="004527E4"/>
    <w:rsid w:val="00452F48"/>
    <w:rsid w:val="004532A2"/>
    <w:rsid w:val="00453978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4AAC"/>
    <w:rsid w:val="006A5441"/>
    <w:rsid w:val="006A554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7784"/>
    <w:rsid w:val="008B0B27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8FB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0629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D7DFD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AA9-9C79-4E3C-8E2A-8E5516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111</cp:revision>
  <cp:lastPrinted>2019-10-15T13:48:00Z</cp:lastPrinted>
  <dcterms:created xsi:type="dcterms:W3CDTF">2016-10-17T12:49:00Z</dcterms:created>
  <dcterms:modified xsi:type="dcterms:W3CDTF">2019-11-25T08:40:00Z</dcterms:modified>
</cp:coreProperties>
</file>